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DCD" w:rsidRPr="002773A1" w:rsidRDefault="00781049" w:rsidP="00220292">
      <w:pPr>
        <w:spacing w:after="0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8744" cy="9072438"/>
            <wp:effectExtent l="19050" t="0" r="48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92" w:rsidRPr="00220292" w:rsidRDefault="00220292" w:rsidP="002202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f0"/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220292">
        <w:rPr>
          <w:rStyle w:val="af0"/>
          <w:rFonts w:ascii="Times New Roman" w:hAnsi="Times New Roman" w:cs="Times New Roman"/>
          <w:sz w:val="24"/>
          <w:szCs w:val="24"/>
        </w:rPr>
        <w:t>ОБЩИЕ ПОЛОЖЕНИЯ</w:t>
      </w:r>
    </w:p>
    <w:p w:rsidR="00220292" w:rsidRPr="00220292" w:rsidRDefault="00220292" w:rsidP="002202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0292" w:rsidRPr="00220292" w:rsidRDefault="00220292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390581">
        <w:rPr>
          <w:rFonts w:ascii="Times New Roman" w:hAnsi="Times New Roman" w:cs="Times New Roman"/>
          <w:sz w:val="24"/>
          <w:szCs w:val="24"/>
        </w:rPr>
        <w:t>Преподаватели</w:t>
      </w:r>
      <w:r w:rsidRPr="00220292">
        <w:rPr>
          <w:rFonts w:ascii="Times New Roman" w:hAnsi="Times New Roman" w:cs="Times New Roman"/>
          <w:sz w:val="24"/>
          <w:szCs w:val="24"/>
        </w:rPr>
        <w:t>, учащиеся и обслуживающий персонал обязаны знать и строго выполнять правила пожарной безопасности</w:t>
      </w:r>
      <w:r w:rsidRPr="00220292">
        <w:rPr>
          <w:rStyle w:val="af0"/>
          <w:rFonts w:ascii="Times New Roman" w:hAnsi="Times New Roman" w:cs="Times New Roman"/>
          <w:b w:val="0"/>
          <w:bCs w:val="0"/>
          <w:sz w:val="24"/>
          <w:szCs w:val="24"/>
        </w:rPr>
        <w:t xml:space="preserve"> в кабинете </w:t>
      </w:r>
      <w:r>
        <w:rPr>
          <w:rStyle w:val="af0"/>
          <w:rFonts w:ascii="Times New Roman" w:hAnsi="Times New Roman" w:cs="Times New Roman"/>
          <w:b w:val="0"/>
          <w:bCs w:val="0"/>
          <w:sz w:val="24"/>
          <w:szCs w:val="24"/>
        </w:rPr>
        <w:t>физики</w:t>
      </w:r>
      <w:r w:rsidRPr="00220292">
        <w:rPr>
          <w:rFonts w:ascii="Times New Roman" w:hAnsi="Times New Roman" w:cs="Times New Roman"/>
          <w:sz w:val="24"/>
          <w:szCs w:val="24"/>
        </w:rPr>
        <w:t>, а в случае возникновения пожара принимать все зависящие от них меры к эвакуации детей, материальных ценностей и тушению пожара</w:t>
      </w:r>
    </w:p>
    <w:p w:rsidR="00220292" w:rsidRDefault="00220292" w:rsidP="0039134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1.2. </w:t>
      </w:r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Ответственность за обеспечение пожарной безопасности в кабинете </w:t>
      </w:r>
      <w:r>
        <w:rPr>
          <w:rFonts w:ascii="Times New Roman" w:hAnsi="Times New Roman" w:cs="Times New Roman"/>
          <w:color w:val="000000"/>
          <w:sz w:val="24"/>
          <w:szCs w:val="24"/>
        </w:rPr>
        <w:t>физики</w:t>
      </w:r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 несет </w:t>
      </w:r>
      <w:r w:rsidR="00390581">
        <w:rPr>
          <w:rFonts w:ascii="Times New Roman" w:hAnsi="Times New Roman" w:cs="Times New Roman"/>
          <w:color w:val="000000"/>
          <w:sz w:val="24"/>
          <w:szCs w:val="24"/>
        </w:rPr>
        <w:t>преподаватель</w:t>
      </w:r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физики</w:t>
      </w:r>
      <w:r w:rsidRPr="00220292">
        <w:rPr>
          <w:rFonts w:ascii="Times New Roman" w:hAnsi="Times New Roman" w:cs="Times New Roman"/>
          <w:color w:val="000000"/>
          <w:sz w:val="24"/>
          <w:szCs w:val="24"/>
        </w:rPr>
        <w:t>, который проводит там занятия и который приказом директора должен быть назначен ответственным за пожарную безопасность в кабинете.</w:t>
      </w:r>
    </w:p>
    <w:p w:rsidR="00220292" w:rsidRPr="00220292" w:rsidRDefault="00220292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bCs w:val="0"/>
          <w:sz w:val="24"/>
          <w:szCs w:val="24"/>
        </w:rPr>
        <w:t xml:space="preserve">1.3. </w:t>
      </w:r>
      <w:r w:rsidRPr="00220292">
        <w:rPr>
          <w:rStyle w:val="af0"/>
          <w:rFonts w:ascii="Times New Roman" w:hAnsi="Times New Roman" w:cs="Times New Roman"/>
          <w:b w:val="0"/>
          <w:bCs w:val="0"/>
          <w:sz w:val="24"/>
          <w:szCs w:val="24"/>
        </w:rPr>
        <w:t xml:space="preserve">Расстановка мебели и оборудования в кабинете не должна препятствовать эвакуации людей и подходу к средствам пожаротушения. </w:t>
      </w:r>
    </w:p>
    <w:p w:rsidR="00220292" w:rsidRPr="00220292" w:rsidRDefault="00220292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1.4. </w:t>
      </w:r>
      <w:r w:rsidRPr="00220292">
        <w:rPr>
          <w:rFonts w:ascii="Times New Roman" w:hAnsi="Times New Roman" w:cs="Times New Roman"/>
          <w:color w:val="000000"/>
          <w:sz w:val="24"/>
          <w:szCs w:val="24"/>
        </w:rPr>
        <w:t>В кабинете число столов не должно превышать количества, установленного нормой проектирования.</w:t>
      </w:r>
    </w:p>
    <w:p w:rsidR="00220292" w:rsidRPr="0092745C" w:rsidRDefault="0092745C" w:rsidP="0039134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45C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1.5. </w:t>
      </w:r>
      <w:r w:rsidR="00220292" w:rsidRPr="0092745C">
        <w:rPr>
          <w:rStyle w:val="af0"/>
          <w:rFonts w:ascii="Times New Roman" w:hAnsi="Times New Roman" w:cs="Times New Roman"/>
          <w:b w:val="0"/>
          <w:sz w:val="24"/>
          <w:szCs w:val="24"/>
        </w:rPr>
        <w:t>В кабинете физики запрещается:</w:t>
      </w:r>
    </w:p>
    <w:p w:rsidR="00220292" w:rsidRPr="00220292" w:rsidRDefault="0092745C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sz w:val="24"/>
          <w:szCs w:val="24"/>
        </w:rPr>
        <w:t>производить перепланировку помещения с отступлением от требований действующих строительных норм и правил;</w:t>
      </w:r>
    </w:p>
    <w:p w:rsidR="00220292" w:rsidRPr="00220292" w:rsidRDefault="0092745C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sz w:val="24"/>
          <w:szCs w:val="24"/>
        </w:rPr>
        <w:t>устанавливать решетки, жалюзи и подобные им несъемные солнцезащитные, декоративные и архитектурные устройства на окнах;</w:t>
      </w:r>
    </w:p>
    <w:p w:rsidR="00220292" w:rsidRPr="00220292" w:rsidRDefault="0092745C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sz w:val="24"/>
          <w:szCs w:val="24"/>
        </w:rPr>
        <w:t>применять с целью отопления нестандартные (самодельные) нагревательные приборы;</w:t>
      </w:r>
    </w:p>
    <w:p w:rsidR="00220292" w:rsidRPr="00220292" w:rsidRDefault="0092745C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sz w:val="24"/>
          <w:szCs w:val="24"/>
        </w:rPr>
        <w:t>использовать электроплитки, кипятильники, электрочайники, электроутюги;</w:t>
      </w:r>
    </w:p>
    <w:p w:rsidR="00220292" w:rsidRPr="00220292" w:rsidRDefault="0092745C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sz w:val="24"/>
          <w:szCs w:val="24"/>
        </w:rPr>
        <w:t>обертывать электрические лампы бумагой, материей и другими горючими материалами;</w:t>
      </w:r>
    </w:p>
    <w:p w:rsidR="00220292" w:rsidRPr="00220292" w:rsidRDefault="0092745C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sz w:val="24"/>
          <w:szCs w:val="24"/>
        </w:rPr>
        <w:t>применять для освещения свечи, керосиновые лампы и фонари, производить уборку помещений, очистку деталей и оборудования с применением легковоспламеняющихся и горючих жидкостей;</w:t>
      </w:r>
    </w:p>
    <w:p w:rsidR="00220292" w:rsidRPr="00220292" w:rsidRDefault="0092745C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sz w:val="24"/>
          <w:szCs w:val="24"/>
        </w:rPr>
        <w:t xml:space="preserve">хранить на рабочих местах и в шкафах, а также оставлять в карманах </w:t>
      </w:r>
      <w:proofErr w:type="gramStart"/>
      <w:r w:rsidR="00220292" w:rsidRPr="00220292">
        <w:rPr>
          <w:rFonts w:ascii="Times New Roman" w:hAnsi="Times New Roman" w:cs="Times New Roman"/>
          <w:sz w:val="24"/>
          <w:szCs w:val="24"/>
        </w:rPr>
        <w:t>спецодежды</w:t>
      </w:r>
      <w:proofErr w:type="gramEnd"/>
      <w:r w:rsidR="00220292" w:rsidRPr="00220292">
        <w:rPr>
          <w:rFonts w:ascii="Times New Roman" w:hAnsi="Times New Roman" w:cs="Times New Roman"/>
          <w:sz w:val="24"/>
          <w:szCs w:val="24"/>
        </w:rPr>
        <w:t xml:space="preserve"> использованные обтирочные материалы;</w:t>
      </w:r>
    </w:p>
    <w:p w:rsidR="00220292" w:rsidRPr="00220292" w:rsidRDefault="0092745C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color w:val="000000"/>
          <w:sz w:val="24"/>
          <w:szCs w:val="24"/>
        </w:rPr>
        <w:t>оставлять без присмотра включенные в сеть радиоприемники, телевизоры, кинопроекторы, диапроекторы и др.;</w:t>
      </w:r>
    </w:p>
    <w:p w:rsidR="00220292" w:rsidRPr="00220292" w:rsidRDefault="0092745C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sz w:val="24"/>
          <w:szCs w:val="24"/>
        </w:rPr>
        <w:t>включать в одну розетку несколько мощных потребителей электроэнергии.</w:t>
      </w:r>
    </w:p>
    <w:p w:rsidR="00220292" w:rsidRPr="00220292" w:rsidRDefault="0092745C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220292" w:rsidRPr="00220292">
        <w:rPr>
          <w:rFonts w:ascii="Times New Roman" w:hAnsi="Times New Roman" w:cs="Times New Roman"/>
          <w:color w:val="000000"/>
          <w:sz w:val="24"/>
          <w:szCs w:val="24"/>
        </w:rPr>
        <w:t>В кабинете физики следует размещать только необходимые для обеспечения учебного процесса приборы, принадлежности, пособия, которые должны храниться в шкафах, на стеллажах.</w:t>
      </w:r>
    </w:p>
    <w:p w:rsidR="00220292" w:rsidRDefault="0092745C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220292" w:rsidRPr="00220292">
        <w:rPr>
          <w:rFonts w:ascii="Times New Roman" w:hAnsi="Times New Roman" w:cs="Times New Roman"/>
          <w:sz w:val="24"/>
          <w:szCs w:val="24"/>
        </w:rPr>
        <w:t>Хранение в кабинете учебно-наглядных пособий и учебного оборудования, проведение опытов и других видов работ, которые не предусмотрены утвержденными перечнями и программами не допускается.</w:t>
      </w:r>
    </w:p>
    <w:p w:rsidR="0092745C" w:rsidRPr="00220292" w:rsidRDefault="0092745C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Pr="00220292">
        <w:rPr>
          <w:rFonts w:ascii="Times New Roman" w:hAnsi="Times New Roman" w:cs="Times New Roman"/>
          <w:sz w:val="24"/>
          <w:szCs w:val="24"/>
        </w:rPr>
        <w:t>Кабинет физики обязательно должен быть оснащен первичными средствами пожаротушения.</w:t>
      </w:r>
    </w:p>
    <w:p w:rsidR="00220292" w:rsidRPr="00220292" w:rsidRDefault="00220292" w:rsidP="002202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0292" w:rsidRPr="0092745C" w:rsidRDefault="0092745C" w:rsidP="009274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45C">
        <w:rPr>
          <w:rFonts w:ascii="Times New Roman" w:hAnsi="Times New Roman" w:cs="Times New Roman"/>
          <w:b/>
          <w:sz w:val="24"/>
          <w:szCs w:val="24"/>
        </w:rPr>
        <w:t>2. ТРЕБОВАНИЯ БЕЗОПАСНОСТИ ПЕРЕД НАЧАЛОМ РАБОТЫ</w:t>
      </w:r>
    </w:p>
    <w:p w:rsidR="0092745C" w:rsidRPr="00220292" w:rsidRDefault="0092745C" w:rsidP="002202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0292" w:rsidRPr="00220292" w:rsidRDefault="00220292" w:rsidP="009274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2.1. Осмотреть и убедиться в исправности оборудования, заземления электропроводки. В случае обнаружения неисправностей к работе не приступать. </w:t>
      </w:r>
      <w:r w:rsidRPr="00220292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Сообщить об этом руководителю и только после устранения неполадок и его разрешения приступить к работе.</w:t>
      </w:r>
    </w:p>
    <w:p w:rsidR="00220292" w:rsidRPr="00220292" w:rsidRDefault="00220292" w:rsidP="009274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>2.2. Проверить освещение рабочего места, при необходимости принять меры к его нормализации.</w:t>
      </w:r>
    </w:p>
    <w:p w:rsidR="00220292" w:rsidRPr="00220292" w:rsidRDefault="00220292" w:rsidP="0092745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sz w:val="24"/>
          <w:szCs w:val="24"/>
        </w:rPr>
        <w:t>2.3.Убедиться в наличии и исправности первичных средств пожаротушения, а также укомплектованности медицинской аптечки необходимыми медикаментами.</w:t>
      </w:r>
    </w:p>
    <w:p w:rsidR="00220292" w:rsidRPr="00220292" w:rsidRDefault="00220292" w:rsidP="002202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0292" w:rsidRDefault="0092745C" w:rsidP="009274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45C">
        <w:rPr>
          <w:rFonts w:ascii="Times New Roman" w:hAnsi="Times New Roman" w:cs="Times New Roman"/>
          <w:b/>
          <w:sz w:val="24"/>
          <w:szCs w:val="24"/>
        </w:rPr>
        <w:t>3. ТРЕБОВАНИЯ БЕЗОПАСНОСТИ ВО ВРЕМЯ РАБОТЫ</w:t>
      </w:r>
    </w:p>
    <w:p w:rsidR="0092745C" w:rsidRPr="0092745C" w:rsidRDefault="0092745C" w:rsidP="009274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Pr="00220292" w:rsidRDefault="00220292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>3.1. Кабинет физики запрещается использовать для занятий по другим предметам и для проведения сборов.</w:t>
      </w:r>
    </w:p>
    <w:p w:rsidR="00220292" w:rsidRPr="00220292" w:rsidRDefault="00220292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3.2. Пребывание учащихся </w:t>
      </w:r>
      <w:proofErr w:type="gramStart"/>
      <w:r w:rsidRPr="00220292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20292">
        <w:rPr>
          <w:rFonts w:ascii="Times New Roman" w:hAnsi="Times New Roman" w:cs="Times New Roman"/>
          <w:color w:val="000000"/>
          <w:sz w:val="24"/>
          <w:szCs w:val="24"/>
        </w:rPr>
        <w:t>лаборантской</w:t>
      </w:r>
      <w:proofErr w:type="gramEnd"/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 и в помещении кабинета физики разрешается только в присутствии </w:t>
      </w:r>
      <w:r w:rsidR="00390581">
        <w:rPr>
          <w:rFonts w:ascii="Times New Roman" w:hAnsi="Times New Roman" w:cs="Times New Roman"/>
          <w:color w:val="000000"/>
          <w:sz w:val="24"/>
          <w:szCs w:val="24"/>
        </w:rPr>
        <w:t>преподавателя</w:t>
      </w:r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C5AA1">
        <w:rPr>
          <w:rFonts w:ascii="Times New Roman" w:hAnsi="Times New Roman" w:cs="Times New Roman"/>
          <w:color w:val="000000"/>
          <w:sz w:val="24"/>
          <w:szCs w:val="24"/>
        </w:rPr>
        <w:t>физики</w:t>
      </w:r>
      <w:r w:rsidRPr="0022029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20292" w:rsidRPr="00220292" w:rsidRDefault="00220292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>3.3. Учащиеся не допускаются к выполнению обязанностей лаборанта кабинета физики.</w:t>
      </w:r>
    </w:p>
    <w:p w:rsidR="00220292" w:rsidRPr="00220292" w:rsidRDefault="00220292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3.4. Лабораторные работы, лабораторный практикум учащимися проводятся только в присутствии </w:t>
      </w:r>
      <w:r w:rsidR="00390581">
        <w:rPr>
          <w:rFonts w:ascii="Times New Roman" w:hAnsi="Times New Roman" w:cs="Times New Roman"/>
          <w:color w:val="000000"/>
          <w:sz w:val="24"/>
          <w:szCs w:val="24"/>
        </w:rPr>
        <w:t>преподавателя</w:t>
      </w:r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 физики или лаборанта.</w:t>
      </w:r>
    </w:p>
    <w:p w:rsidR="00220292" w:rsidRPr="00220292" w:rsidRDefault="00220292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>3.5. Запрещается пользоваться разбитой или треснутой стеклянной посудой, применять приборы и устройства, не соответствующие требованиям безопасности труда, а также самодельные приборы. Не применять оборудование, приборы, провода и кабели с открытыми токоведущими частями.</w:t>
      </w:r>
    </w:p>
    <w:p w:rsidR="00220292" w:rsidRPr="00220292" w:rsidRDefault="00220292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>3.6. Не оставлять без присмотра работающие электронагревательные приборы; не пользоваться приборами с открытой спиралью.</w:t>
      </w:r>
    </w:p>
    <w:p w:rsidR="00220292" w:rsidRPr="00220292" w:rsidRDefault="00220292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>3.7. Все электрические приборы должны иметь указатели напряжения, на которое они рассчитаны и полярность.</w:t>
      </w:r>
    </w:p>
    <w:p w:rsidR="00220292" w:rsidRPr="00220292" w:rsidRDefault="00220292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>3.8. Запрещается подавать к рабочим столам учащихся напряжение свыше 42</w:t>
      </w:r>
      <w:proofErr w:type="gramStart"/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 переменного и 110 В постоянного тока.</w:t>
      </w:r>
    </w:p>
    <w:p w:rsidR="00220292" w:rsidRPr="00220292" w:rsidRDefault="00220292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>3.9. Категорически запрещается применять бензин в качестве топлива в спиртовках.</w:t>
      </w:r>
    </w:p>
    <w:p w:rsidR="00220292" w:rsidRPr="00220292" w:rsidRDefault="00220292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>3.10. Для проведения лабораторных работ и лабораторного практикума запрещается выдавать учащимс</w:t>
      </w:r>
      <w:r w:rsidR="00961C94">
        <w:rPr>
          <w:rFonts w:ascii="Times New Roman" w:hAnsi="Times New Roman" w:cs="Times New Roman"/>
          <w:color w:val="000000"/>
          <w:sz w:val="24"/>
          <w:szCs w:val="24"/>
        </w:rPr>
        <w:t>я приборы с надписью на их пане</w:t>
      </w:r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лях (корпусах) «Только для проведения опытов </w:t>
      </w:r>
      <w:r w:rsidR="00390581">
        <w:rPr>
          <w:rFonts w:ascii="Times New Roman" w:hAnsi="Times New Roman" w:cs="Times New Roman"/>
          <w:color w:val="000000"/>
          <w:sz w:val="24"/>
          <w:szCs w:val="24"/>
        </w:rPr>
        <w:t>преподавателем</w:t>
      </w:r>
      <w:r w:rsidRPr="00220292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220292" w:rsidRPr="00220292" w:rsidRDefault="00220292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>3.11. В кабинете физики запрещается:</w:t>
      </w:r>
    </w:p>
    <w:p w:rsidR="00220292" w:rsidRPr="00220292" w:rsidRDefault="00F322F1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sz w:val="24"/>
          <w:szCs w:val="24"/>
        </w:rPr>
        <w:t>использовать кабели и провода с поврежденной или потерявшей защитные свойства изоляцией;</w:t>
      </w:r>
    </w:p>
    <w:p w:rsidR="00220292" w:rsidRPr="00220292" w:rsidRDefault="00F322F1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sz w:val="24"/>
          <w:szCs w:val="24"/>
        </w:rPr>
        <w:t>оставлять под напряжением электрические провода и кабели с неизолированными концами;</w:t>
      </w:r>
    </w:p>
    <w:p w:rsidR="00220292" w:rsidRPr="00220292" w:rsidRDefault="00F322F1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sz w:val="24"/>
          <w:szCs w:val="24"/>
        </w:rPr>
        <w:t xml:space="preserve">пользоваться поврежденными розетками, </w:t>
      </w:r>
      <w:proofErr w:type="spellStart"/>
      <w:r w:rsidR="00220292" w:rsidRPr="00220292">
        <w:rPr>
          <w:rFonts w:ascii="Times New Roman" w:hAnsi="Times New Roman" w:cs="Times New Roman"/>
          <w:sz w:val="24"/>
          <w:szCs w:val="24"/>
        </w:rPr>
        <w:t>ответвительными</w:t>
      </w:r>
      <w:proofErr w:type="spellEnd"/>
      <w:r w:rsidR="00220292" w:rsidRPr="00220292">
        <w:rPr>
          <w:rFonts w:ascii="Times New Roman" w:hAnsi="Times New Roman" w:cs="Times New Roman"/>
          <w:sz w:val="24"/>
          <w:szCs w:val="24"/>
        </w:rPr>
        <w:t xml:space="preserve"> коробками, рубильниками и другими </w:t>
      </w:r>
      <w:proofErr w:type="spellStart"/>
      <w:r w:rsidR="00220292" w:rsidRPr="00220292">
        <w:rPr>
          <w:rFonts w:ascii="Times New Roman" w:hAnsi="Times New Roman" w:cs="Times New Roman"/>
          <w:sz w:val="24"/>
          <w:szCs w:val="24"/>
        </w:rPr>
        <w:t>электроустановочными</w:t>
      </w:r>
      <w:proofErr w:type="spellEnd"/>
      <w:r w:rsidR="00220292" w:rsidRPr="00220292">
        <w:rPr>
          <w:rFonts w:ascii="Times New Roman" w:hAnsi="Times New Roman" w:cs="Times New Roman"/>
          <w:sz w:val="24"/>
          <w:szCs w:val="24"/>
        </w:rPr>
        <w:t xml:space="preserve"> изделиями;</w:t>
      </w:r>
    </w:p>
    <w:p w:rsidR="00220292" w:rsidRPr="00220292" w:rsidRDefault="00F322F1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sz w:val="24"/>
          <w:szCs w:val="24"/>
        </w:rPr>
        <w:t>завязывать и скручивать провода, а также оттягивать провода и светильники;</w:t>
      </w:r>
    </w:p>
    <w:p w:rsidR="00220292" w:rsidRPr="00220292" w:rsidRDefault="00F322F1" w:rsidP="00F322F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0292" w:rsidRPr="00220292">
        <w:rPr>
          <w:rFonts w:ascii="Times New Roman" w:hAnsi="Times New Roman" w:cs="Times New Roman"/>
          <w:sz w:val="24"/>
          <w:szCs w:val="24"/>
        </w:rPr>
        <w:t>использовать ролики, выключатели, штепсельные розетки для подвешивания одежды и других предметов.</w:t>
      </w:r>
    </w:p>
    <w:p w:rsidR="00220292" w:rsidRDefault="00220292" w:rsidP="002202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1346" w:rsidRDefault="00391346" w:rsidP="002202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1346" w:rsidRDefault="00391346" w:rsidP="002202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1346" w:rsidRPr="00220292" w:rsidRDefault="00391346" w:rsidP="002202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0292" w:rsidRPr="00F322F1" w:rsidRDefault="00F322F1" w:rsidP="00F322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22F1">
        <w:rPr>
          <w:rFonts w:ascii="Times New Roman" w:hAnsi="Times New Roman" w:cs="Times New Roman"/>
          <w:b/>
          <w:sz w:val="24"/>
          <w:szCs w:val="24"/>
        </w:rPr>
        <w:lastRenderedPageBreak/>
        <w:t>4. ТРЕБОВАНИЯ БЕЗОПАСНОСТИ В АВАРИЙНЫХ СИТУАЦИЯХ</w:t>
      </w:r>
    </w:p>
    <w:p w:rsidR="00F322F1" w:rsidRPr="00220292" w:rsidRDefault="00F322F1" w:rsidP="002202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0292" w:rsidRPr="00220292" w:rsidRDefault="00220292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>4.1. При обнаружении неисправности в работе электрических устройств, находящихся под напряжением (повышенном их нагреваний, появлении искрения и т.д.), немедленно отключить источник электропитания и сообщить администрации учреждения.</w:t>
      </w:r>
    </w:p>
    <w:p w:rsidR="00220292" w:rsidRPr="00220292" w:rsidRDefault="00391346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20292" w:rsidRPr="00220292">
        <w:rPr>
          <w:rFonts w:ascii="Times New Roman" w:hAnsi="Times New Roman" w:cs="Times New Roman"/>
          <w:color w:val="000000"/>
          <w:sz w:val="24"/>
          <w:szCs w:val="24"/>
        </w:rPr>
        <w:t>.2. При коротком замыкании в электрических устройствах и их загорании немедленно отключить их от сети, сообщить о пожаре в ближайшую пожарную часть и приступить к тушению очага возгорания углекислотным (порошковым) огнетушителем или песком.</w:t>
      </w:r>
    </w:p>
    <w:p w:rsidR="00F322F1" w:rsidRDefault="00F322F1" w:rsidP="002202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0292" w:rsidRPr="00391346" w:rsidRDefault="00391346" w:rsidP="003913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346">
        <w:rPr>
          <w:rFonts w:ascii="Times New Roman" w:hAnsi="Times New Roman" w:cs="Times New Roman"/>
          <w:b/>
          <w:sz w:val="24"/>
          <w:szCs w:val="24"/>
        </w:rPr>
        <w:t>5. ТРЕБОВАНИЯ БЕЗОПАСНОСТИ ПО ОКОНЧАНИИ РАБОТЫ</w:t>
      </w:r>
    </w:p>
    <w:p w:rsidR="00391346" w:rsidRPr="00220292" w:rsidRDefault="00391346" w:rsidP="002202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0292" w:rsidRPr="00220292" w:rsidRDefault="00220292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>5.1. Отключить электрические устройства и приборы от источника питания.</w:t>
      </w:r>
    </w:p>
    <w:p w:rsidR="00220292" w:rsidRPr="00220292" w:rsidRDefault="00220292" w:rsidP="003913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5.2. Привести в порядок рабочее место, убрать оборудование и приборы в </w:t>
      </w:r>
      <w:proofErr w:type="gramStart"/>
      <w:r w:rsidRPr="00220292">
        <w:rPr>
          <w:rFonts w:ascii="Times New Roman" w:hAnsi="Times New Roman" w:cs="Times New Roman"/>
          <w:color w:val="000000"/>
          <w:sz w:val="24"/>
          <w:szCs w:val="24"/>
        </w:rPr>
        <w:t>лаборантскую</w:t>
      </w:r>
      <w:proofErr w:type="gramEnd"/>
      <w:r w:rsidRPr="00220292">
        <w:rPr>
          <w:rFonts w:ascii="Times New Roman" w:hAnsi="Times New Roman" w:cs="Times New Roman"/>
          <w:color w:val="000000"/>
          <w:sz w:val="24"/>
          <w:szCs w:val="24"/>
        </w:rPr>
        <w:t xml:space="preserve"> и шкафы.</w:t>
      </w:r>
    </w:p>
    <w:p w:rsidR="002773A1" w:rsidRPr="00220292" w:rsidRDefault="002773A1" w:rsidP="0022029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73A1" w:rsidRPr="00220292" w:rsidRDefault="002773A1" w:rsidP="0022029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73A1" w:rsidRPr="00220292" w:rsidRDefault="002773A1" w:rsidP="0022029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73A1" w:rsidRPr="00220292" w:rsidRDefault="002773A1" w:rsidP="0022029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73A1" w:rsidRPr="002773A1" w:rsidRDefault="002773A1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773A1" w:rsidRPr="002773A1" w:rsidRDefault="002773A1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4A95" w:rsidRDefault="00F54A95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346" w:rsidRDefault="00391346" w:rsidP="0022029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5B0F" w:rsidRPr="002773A1" w:rsidRDefault="00725B0F" w:rsidP="002202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3A1">
        <w:rPr>
          <w:rFonts w:ascii="Times New Roman" w:hAnsi="Times New Roman" w:cs="Times New Roman"/>
          <w:b/>
          <w:sz w:val="24"/>
          <w:szCs w:val="24"/>
        </w:rPr>
        <w:lastRenderedPageBreak/>
        <w:t>Лист ознакомления</w:t>
      </w:r>
    </w:p>
    <w:p w:rsidR="00725B0F" w:rsidRPr="002773A1" w:rsidRDefault="00725B0F" w:rsidP="00220292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2786"/>
        <w:gridCol w:w="2239"/>
        <w:gridCol w:w="1701"/>
        <w:gridCol w:w="1559"/>
      </w:tblGrid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B0F" w:rsidRPr="002773A1" w:rsidRDefault="00725B0F" w:rsidP="0022029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B0F" w:rsidRPr="002773A1" w:rsidRDefault="00725B0F" w:rsidP="0022029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B0F" w:rsidRPr="002773A1" w:rsidRDefault="00725B0F" w:rsidP="0022029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B0F" w:rsidRPr="002773A1" w:rsidRDefault="00725B0F" w:rsidP="0022029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B0F" w:rsidRPr="00725B0F" w:rsidRDefault="00725B0F" w:rsidP="0022029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3A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961C94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961C94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Ипполитова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961C94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C94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C94" w:rsidRPr="00725B0F" w:rsidRDefault="00961C94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C94" w:rsidRPr="00725B0F" w:rsidRDefault="00961C94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C94" w:rsidRPr="00725B0F" w:rsidRDefault="00961C94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Наумова Е.Ю.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C94" w:rsidRPr="00725B0F" w:rsidRDefault="00961C94" w:rsidP="00787B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C94" w:rsidRPr="00725B0F" w:rsidRDefault="00961C94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C94" w:rsidRPr="00725B0F" w:rsidRDefault="00961C94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B0F" w:rsidRPr="00725B0F" w:rsidTr="00961C94">
        <w:trPr>
          <w:trHeight w:val="9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5B0F" w:rsidRPr="00725B0F" w:rsidRDefault="00725B0F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258" w:rsidRPr="00725B0F" w:rsidTr="00961C94">
        <w:trPr>
          <w:trHeight w:val="9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258" w:rsidRPr="00725B0F" w:rsidRDefault="00187258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258" w:rsidRDefault="00187258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258" w:rsidRPr="00725B0F" w:rsidRDefault="00187258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258" w:rsidRPr="00725B0F" w:rsidRDefault="00187258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258" w:rsidRPr="00725B0F" w:rsidRDefault="00187258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258" w:rsidRPr="00725B0F" w:rsidRDefault="00187258" w:rsidP="0022029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5C15" w:rsidRPr="003B53AB" w:rsidRDefault="003D5C15" w:rsidP="0022029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D5C15" w:rsidRPr="003B53AB" w:rsidSect="009866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7A0" w:rsidRDefault="00C707A0" w:rsidP="0098668C">
      <w:pPr>
        <w:spacing w:after="0" w:line="240" w:lineRule="auto"/>
      </w:pPr>
      <w:r>
        <w:separator/>
      </w:r>
    </w:p>
  </w:endnote>
  <w:endnote w:type="continuationSeparator" w:id="0">
    <w:p w:rsidR="00C707A0" w:rsidRDefault="00C707A0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214665847"/>
      <w:docPartObj>
        <w:docPartGallery w:val="Page Numbers (Bottom of Page)"/>
        <w:docPartUnique/>
      </w:docPartObj>
    </w:sdtPr>
    <w:sdtContent>
      <w:p w:rsidR="0098668C" w:rsidRPr="00857D65" w:rsidRDefault="00DC4ADB" w:rsidP="00857D65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57D6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857D6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7D6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81049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857D6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7A0" w:rsidRDefault="00C707A0" w:rsidP="0098668C">
      <w:pPr>
        <w:spacing w:after="0" w:line="240" w:lineRule="auto"/>
      </w:pPr>
      <w:r>
        <w:separator/>
      </w:r>
    </w:p>
  </w:footnote>
  <w:footnote w:type="continuationSeparator" w:id="0">
    <w:p w:rsidR="00C707A0" w:rsidRDefault="00C707A0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D65" w:rsidRDefault="00857D6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A0F1D2A"/>
    <w:multiLevelType w:val="multilevel"/>
    <w:tmpl w:val="04D8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1A7BC4"/>
    <w:multiLevelType w:val="hybridMultilevel"/>
    <w:tmpl w:val="DA28D74E"/>
    <w:lvl w:ilvl="0" w:tplc="82F80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A269C"/>
    <w:multiLevelType w:val="multilevel"/>
    <w:tmpl w:val="CFDA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2E0279"/>
    <w:multiLevelType w:val="multilevel"/>
    <w:tmpl w:val="F1D29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20017A"/>
    <w:multiLevelType w:val="multilevel"/>
    <w:tmpl w:val="B6E879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D073FB"/>
    <w:multiLevelType w:val="multilevel"/>
    <w:tmpl w:val="44AE3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1049BB"/>
    <w:multiLevelType w:val="hybridMultilevel"/>
    <w:tmpl w:val="A718C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872D9D"/>
    <w:multiLevelType w:val="multilevel"/>
    <w:tmpl w:val="30FC9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063560"/>
    <w:multiLevelType w:val="hybridMultilevel"/>
    <w:tmpl w:val="C0DEB080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982930"/>
    <w:multiLevelType w:val="hybridMultilevel"/>
    <w:tmpl w:val="890038C2"/>
    <w:lvl w:ilvl="0" w:tplc="82F80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236E0"/>
    <w:multiLevelType w:val="multilevel"/>
    <w:tmpl w:val="B94C1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3733E0"/>
    <w:multiLevelType w:val="multilevel"/>
    <w:tmpl w:val="C590C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6E5874"/>
    <w:multiLevelType w:val="multilevel"/>
    <w:tmpl w:val="6B6460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B15B89"/>
    <w:multiLevelType w:val="hybridMultilevel"/>
    <w:tmpl w:val="AAB20300"/>
    <w:lvl w:ilvl="0" w:tplc="82F80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612B8E"/>
    <w:multiLevelType w:val="multilevel"/>
    <w:tmpl w:val="43100B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833BD7"/>
    <w:multiLevelType w:val="multilevel"/>
    <w:tmpl w:val="D28608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CC1446"/>
    <w:multiLevelType w:val="hybridMultilevel"/>
    <w:tmpl w:val="CFB29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8B35BA"/>
    <w:multiLevelType w:val="multilevel"/>
    <w:tmpl w:val="B2EEF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B51577"/>
    <w:multiLevelType w:val="multilevel"/>
    <w:tmpl w:val="72129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070C6D"/>
    <w:multiLevelType w:val="hybridMultilevel"/>
    <w:tmpl w:val="CB40D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7B5637"/>
    <w:multiLevelType w:val="multilevel"/>
    <w:tmpl w:val="A7C8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627D7A"/>
    <w:multiLevelType w:val="hybridMultilevel"/>
    <w:tmpl w:val="FCE68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C27149"/>
    <w:multiLevelType w:val="multilevel"/>
    <w:tmpl w:val="B32C5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B36B2D"/>
    <w:multiLevelType w:val="hybridMultilevel"/>
    <w:tmpl w:val="D144A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97178C"/>
    <w:multiLevelType w:val="multilevel"/>
    <w:tmpl w:val="F9EC6E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FC191A"/>
    <w:multiLevelType w:val="hybridMultilevel"/>
    <w:tmpl w:val="3BCA0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5E0D46"/>
    <w:multiLevelType w:val="multilevel"/>
    <w:tmpl w:val="C890E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125725"/>
    <w:multiLevelType w:val="multilevel"/>
    <w:tmpl w:val="EA2AD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820A6B"/>
    <w:multiLevelType w:val="multilevel"/>
    <w:tmpl w:val="B204B5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E08477C"/>
    <w:multiLevelType w:val="multilevel"/>
    <w:tmpl w:val="5B7AF5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ECB137B"/>
    <w:multiLevelType w:val="multilevel"/>
    <w:tmpl w:val="223809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4"/>
  </w:num>
  <w:num w:numId="3">
    <w:abstractNumId w:val="20"/>
  </w:num>
  <w:num w:numId="4">
    <w:abstractNumId w:val="10"/>
  </w:num>
  <w:num w:numId="5">
    <w:abstractNumId w:val="14"/>
  </w:num>
  <w:num w:numId="6">
    <w:abstractNumId w:val="2"/>
  </w:num>
  <w:num w:numId="7">
    <w:abstractNumId w:val="17"/>
  </w:num>
  <w:num w:numId="8">
    <w:abstractNumId w:val="26"/>
  </w:num>
  <w:num w:numId="9">
    <w:abstractNumId w:val="22"/>
  </w:num>
  <w:num w:numId="10">
    <w:abstractNumId w:val="7"/>
  </w:num>
  <w:num w:numId="11">
    <w:abstractNumId w:val="23"/>
  </w:num>
  <w:num w:numId="12">
    <w:abstractNumId w:val="8"/>
  </w:num>
  <w:num w:numId="13">
    <w:abstractNumId w:val="19"/>
  </w:num>
  <w:num w:numId="14">
    <w:abstractNumId w:val="31"/>
  </w:num>
  <w:num w:numId="15">
    <w:abstractNumId w:val="15"/>
  </w:num>
  <w:num w:numId="16">
    <w:abstractNumId w:val="28"/>
  </w:num>
  <w:num w:numId="17">
    <w:abstractNumId w:val="12"/>
  </w:num>
  <w:num w:numId="18">
    <w:abstractNumId w:val="18"/>
  </w:num>
  <w:num w:numId="19">
    <w:abstractNumId w:val="21"/>
  </w:num>
  <w:num w:numId="20">
    <w:abstractNumId w:val="11"/>
  </w:num>
  <w:num w:numId="21">
    <w:abstractNumId w:val="5"/>
  </w:num>
  <w:num w:numId="22">
    <w:abstractNumId w:val="30"/>
  </w:num>
  <w:num w:numId="23">
    <w:abstractNumId w:val="4"/>
  </w:num>
  <w:num w:numId="24">
    <w:abstractNumId w:val="6"/>
  </w:num>
  <w:num w:numId="25">
    <w:abstractNumId w:val="27"/>
  </w:num>
  <w:num w:numId="26">
    <w:abstractNumId w:val="1"/>
  </w:num>
  <w:num w:numId="27">
    <w:abstractNumId w:val="13"/>
  </w:num>
  <w:num w:numId="28">
    <w:abstractNumId w:val="29"/>
  </w:num>
  <w:num w:numId="29">
    <w:abstractNumId w:val="3"/>
  </w:num>
  <w:num w:numId="30">
    <w:abstractNumId w:val="25"/>
  </w:num>
  <w:num w:numId="3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341C0"/>
    <w:rsid w:val="0003735F"/>
    <w:rsid w:val="00042010"/>
    <w:rsid w:val="000603C9"/>
    <w:rsid w:val="00063A7A"/>
    <w:rsid w:val="000713F4"/>
    <w:rsid w:val="00075FC8"/>
    <w:rsid w:val="00094FEE"/>
    <w:rsid w:val="000A0966"/>
    <w:rsid w:val="000D1E15"/>
    <w:rsid w:val="000D5ECA"/>
    <w:rsid w:val="000D6237"/>
    <w:rsid w:val="000E3828"/>
    <w:rsid w:val="000E780E"/>
    <w:rsid w:val="000F4458"/>
    <w:rsid w:val="00113C83"/>
    <w:rsid w:val="001169BE"/>
    <w:rsid w:val="00117CFC"/>
    <w:rsid w:val="00120F59"/>
    <w:rsid w:val="00121D4D"/>
    <w:rsid w:val="00122C75"/>
    <w:rsid w:val="0013200D"/>
    <w:rsid w:val="00135493"/>
    <w:rsid w:val="001374EE"/>
    <w:rsid w:val="00147024"/>
    <w:rsid w:val="0016761C"/>
    <w:rsid w:val="00187258"/>
    <w:rsid w:val="00194461"/>
    <w:rsid w:val="00195733"/>
    <w:rsid w:val="001B04D6"/>
    <w:rsid w:val="001B2287"/>
    <w:rsid w:val="001C5029"/>
    <w:rsid w:val="00211E1F"/>
    <w:rsid w:val="00211E2E"/>
    <w:rsid w:val="00211FB6"/>
    <w:rsid w:val="00220292"/>
    <w:rsid w:val="00232052"/>
    <w:rsid w:val="00235567"/>
    <w:rsid w:val="00245416"/>
    <w:rsid w:val="00246B74"/>
    <w:rsid w:val="00260840"/>
    <w:rsid w:val="002673F2"/>
    <w:rsid w:val="00270808"/>
    <w:rsid w:val="00276E4C"/>
    <w:rsid w:val="002773A1"/>
    <w:rsid w:val="00286296"/>
    <w:rsid w:val="00286DCD"/>
    <w:rsid w:val="00296EDE"/>
    <w:rsid w:val="002A5149"/>
    <w:rsid w:val="002B20BD"/>
    <w:rsid w:val="002B791E"/>
    <w:rsid w:val="002C39D2"/>
    <w:rsid w:val="002C5DF6"/>
    <w:rsid w:val="002D3155"/>
    <w:rsid w:val="002D75F2"/>
    <w:rsid w:val="002E11A0"/>
    <w:rsid w:val="002E23F5"/>
    <w:rsid w:val="002F280F"/>
    <w:rsid w:val="002F4A06"/>
    <w:rsid w:val="0031141C"/>
    <w:rsid w:val="00311905"/>
    <w:rsid w:val="00320758"/>
    <w:rsid w:val="00344123"/>
    <w:rsid w:val="00347E32"/>
    <w:rsid w:val="00354A11"/>
    <w:rsid w:val="003564BB"/>
    <w:rsid w:val="00360D99"/>
    <w:rsid w:val="00370FC4"/>
    <w:rsid w:val="00373E87"/>
    <w:rsid w:val="00375919"/>
    <w:rsid w:val="00376CB8"/>
    <w:rsid w:val="00377215"/>
    <w:rsid w:val="003815C1"/>
    <w:rsid w:val="003830E1"/>
    <w:rsid w:val="00390581"/>
    <w:rsid w:val="0039105C"/>
    <w:rsid w:val="00391346"/>
    <w:rsid w:val="003A127B"/>
    <w:rsid w:val="003A7A03"/>
    <w:rsid w:val="003B52C8"/>
    <w:rsid w:val="003B53AB"/>
    <w:rsid w:val="003B6C02"/>
    <w:rsid w:val="003B75DB"/>
    <w:rsid w:val="003C0DF4"/>
    <w:rsid w:val="003C21B8"/>
    <w:rsid w:val="003D5C15"/>
    <w:rsid w:val="003E055E"/>
    <w:rsid w:val="003F0DBA"/>
    <w:rsid w:val="003F67ED"/>
    <w:rsid w:val="00402395"/>
    <w:rsid w:val="00422B57"/>
    <w:rsid w:val="00425B07"/>
    <w:rsid w:val="0043637E"/>
    <w:rsid w:val="0044109C"/>
    <w:rsid w:val="00441478"/>
    <w:rsid w:val="0045123E"/>
    <w:rsid w:val="00451985"/>
    <w:rsid w:val="00454C4E"/>
    <w:rsid w:val="004604FB"/>
    <w:rsid w:val="00463CE0"/>
    <w:rsid w:val="0047629A"/>
    <w:rsid w:val="00476F42"/>
    <w:rsid w:val="0048192F"/>
    <w:rsid w:val="00485641"/>
    <w:rsid w:val="004A4A12"/>
    <w:rsid w:val="004A5A2C"/>
    <w:rsid w:val="004C6ADB"/>
    <w:rsid w:val="004E64FC"/>
    <w:rsid w:val="004F0AEC"/>
    <w:rsid w:val="004F11F5"/>
    <w:rsid w:val="004F3A2B"/>
    <w:rsid w:val="004F6F07"/>
    <w:rsid w:val="005000C1"/>
    <w:rsid w:val="00503806"/>
    <w:rsid w:val="00514E5B"/>
    <w:rsid w:val="005236C6"/>
    <w:rsid w:val="0052623F"/>
    <w:rsid w:val="00527499"/>
    <w:rsid w:val="005347B7"/>
    <w:rsid w:val="00536D6E"/>
    <w:rsid w:val="00540F04"/>
    <w:rsid w:val="005419F8"/>
    <w:rsid w:val="00566956"/>
    <w:rsid w:val="00576693"/>
    <w:rsid w:val="00576E40"/>
    <w:rsid w:val="00582D23"/>
    <w:rsid w:val="00597975"/>
    <w:rsid w:val="005A0F4E"/>
    <w:rsid w:val="005A2C7F"/>
    <w:rsid w:val="005A68AD"/>
    <w:rsid w:val="005C576D"/>
    <w:rsid w:val="005C7327"/>
    <w:rsid w:val="005C7445"/>
    <w:rsid w:val="005D1EFD"/>
    <w:rsid w:val="005E1A65"/>
    <w:rsid w:val="005E1C91"/>
    <w:rsid w:val="005E347B"/>
    <w:rsid w:val="005E6A50"/>
    <w:rsid w:val="0060051B"/>
    <w:rsid w:val="00621574"/>
    <w:rsid w:val="006359D6"/>
    <w:rsid w:val="00641FBF"/>
    <w:rsid w:val="00646ADC"/>
    <w:rsid w:val="00646E87"/>
    <w:rsid w:val="00663138"/>
    <w:rsid w:val="00680E7F"/>
    <w:rsid w:val="006823AD"/>
    <w:rsid w:val="006878F1"/>
    <w:rsid w:val="00690AB2"/>
    <w:rsid w:val="0069473C"/>
    <w:rsid w:val="00694C29"/>
    <w:rsid w:val="00696E2B"/>
    <w:rsid w:val="006A1B90"/>
    <w:rsid w:val="006A376E"/>
    <w:rsid w:val="006A4780"/>
    <w:rsid w:val="006B1FD6"/>
    <w:rsid w:val="006C0A72"/>
    <w:rsid w:val="006C50AC"/>
    <w:rsid w:val="006C5AA1"/>
    <w:rsid w:val="006D6A78"/>
    <w:rsid w:val="00710996"/>
    <w:rsid w:val="00713AD3"/>
    <w:rsid w:val="007232F6"/>
    <w:rsid w:val="00725B0F"/>
    <w:rsid w:val="007317D9"/>
    <w:rsid w:val="007611C6"/>
    <w:rsid w:val="007801CD"/>
    <w:rsid w:val="00781049"/>
    <w:rsid w:val="007841F6"/>
    <w:rsid w:val="007855EF"/>
    <w:rsid w:val="00795F19"/>
    <w:rsid w:val="007B7E15"/>
    <w:rsid w:val="007C298A"/>
    <w:rsid w:val="007C372F"/>
    <w:rsid w:val="007C4B7E"/>
    <w:rsid w:val="007C4CEE"/>
    <w:rsid w:val="007D6308"/>
    <w:rsid w:val="007E6D06"/>
    <w:rsid w:val="007E7277"/>
    <w:rsid w:val="007E739D"/>
    <w:rsid w:val="00802F9D"/>
    <w:rsid w:val="00814FDA"/>
    <w:rsid w:val="00831334"/>
    <w:rsid w:val="00842AB9"/>
    <w:rsid w:val="0085246B"/>
    <w:rsid w:val="00853C25"/>
    <w:rsid w:val="00857D65"/>
    <w:rsid w:val="00866B04"/>
    <w:rsid w:val="00872332"/>
    <w:rsid w:val="00885CB7"/>
    <w:rsid w:val="008A4C2B"/>
    <w:rsid w:val="008C0955"/>
    <w:rsid w:val="008C1662"/>
    <w:rsid w:val="008D64FA"/>
    <w:rsid w:val="008E715E"/>
    <w:rsid w:val="008F3057"/>
    <w:rsid w:val="008F674C"/>
    <w:rsid w:val="0092745C"/>
    <w:rsid w:val="00961C94"/>
    <w:rsid w:val="00975355"/>
    <w:rsid w:val="009770DA"/>
    <w:rsid w:val="0098668C"/>
    <w:rsid w:val="009A4B30"/>
    <w:rsid w:val="009A5F48"/>
    <w:rsid w:val="009C23C0"/>
    <w:rsid w:val="009D16B8"/>
    <w:rsid w:val="00A00BE7"/>
    <w:rsid w:val="00A02A47"/>
    <w:rsid w:val="00A15C39"/>
    <w:rsid w:val="00A160F1"/>
    <w:rsid w:val="00A2792D"/>
    <w:rsid w:val="00A34471"/>
    <w:rsid w:val="00A36412"/>
    <w:rsid w:val="00A37C71"/>
    <w:rsid w:val="00A42759"/>
    <w:rsid w:val="00A431AD"/>
    <w:rsid w:val="00A52072"/>
    <w:rsid w:val="00A52633"/>
    <w:rsid w:val="00A552DF"/>
    <w:rsid w:val="00A65562"/>
    <w:rsid w:val="00A657B6"/>
    <w:rsid w:val="00A84EB7"/>
    <w:rsid w:val="00A95253"/>
    <w:rsid w:val="00A97D94"/>
    <w:rsid w:val="00AB3577"/>
    <w:rsid w:val="00AC024D"/>
    <w:rsid w:val="00AC7F4D"/>
    <w:rsid w:val="00AE0653"/>
    <w:rsid w:val="00AF7BC4"/>
    <w:rsid w:val="00B17254"/>
    <w:rsid w:val="00B21F47"/>
    <w:rsid w:val="00B23874"/>
    <w:rsid w:val="00B32A2E"/>
    <w:rsid w:val="00B42CCA"/>
    <w:rsid w:val="00B44AF1"/>
    <w:rsid w:val="00B4605A"/>
    <w:rsid w:val="00B60E2E"/>
    <w:rsid w:val="00B67CE1"/>
    <w:rsid w:val="00B71F2C"/>
    <w:rsid w:val="00B7505F"/>
    <w:rsid w:val="00B91A79"/>
    <w:rsid w:val="00BA079E"/>
    <w:rsid w:val="00BC74EF"/>
    <w:rsid w:val="00BD014F"/>
    <w:rsid w:val="00BD7E95"/>
    <w:rsid w:val="00C06994"/>
    <w:rsid w:val="00C101F0"/>
    <w:rsid w:val="00C122F0"/>
    <w:rsid w:val="00C228BC"/>
    <w:rsid w:val="00C31A09"/>
    <w:rsid w:val="00C56852"/>
    <w:rsid w:val="00C62D73"/>
    <w:rsid w:val="00C67948"/>
    <w:rsid w:val="00C67D93"/>
    <w:rsid w:val="00C707A0"/>
    <w:rsid w:val="00C719E2"/>
    <w:rsid w:val="00C818C9"/>
    <w:rsid w:val="00C83E33"/>
    <w:rsid w:val="00C94B89"/>
    <w:rsid w:val="00CD5137"/>
    <w:rsid w:val="00CE0CBB"/>
    <w:rsid w:val="00CE0E0B"/>
    <w:rsid w:val="00D143BC"/>
    <w:rsid w:val="00D17540"/>
    <w:rsid w:val="00D2577E"/>
    <w:rsid w:val="00D3167F"/>
    <w:rsid w:val="00D42368"/>
    <w:rsid w:val="00D463C3"/>
    <w:rsid w:val="00D4653A"/>
    <w:rsid w:val="00D50004"/>
    <w:rsid w:val="00D57845"/>
    <w:rsid w:val="00D60FDB"/>
    <w:rsid w:val="00D65320"/>
    <w:rsid w:val="00D900EC"/>
    <w:rsid w:val="00D94384"/>
    <w:rsid w:val="00DB667A"/>
    <w:rsid w:val="00DC12B8"/>
    <w:rsid w:val="00DC4ADB"/>
    <w:rsid w:val="00DD0447"/>
    <w:rsid w:val="00DD1E77"/>
    <w:rsid w:val="00DD3D05"/>
    <w:rsid w:val="00DF03CD"/>
    <w:rsid w:val="00DF3BC3"/>
    <w:rsid w:val="00E018D6"/>
    <w:rsid w:val="00E01F4E"/>
    <w:rsid w:val="00E1161C"/>
    <w:rsid w:val="00E14B40"/>
    <w:rsid w:val="00E2227F"/>
    <w:rsid w:val="00E326DE"/>
    <w:rsid w:val="00E327AC"/>
    <w:rsid w:val="00E34444"/>
    <w:rsid w:val="00E35CEB"/>
    <w:rsid w:val="00E37136"/>
    <w:rsid w:val="00E5220E"/>
    <w:rsid w:val="00E537DA"/>
    <w:rsid w:val="00E559D4"/>
    <w:rsid w:val="00E60BB1"/>
    <w:rsid w:val="00E83AAF"/>
    <w:rsid w:val="00E846C8"/>
    <w:rsid w:val="00EB1CE0"/>
    <w:rsid w:val="00EB47FE"/>
    <w:rsid w:val="00EC34F9"/>
    <w:rsid w:val="00ED234F"/>
    <w:rsid w:val="00ED370F"/>
    <w:rsid w:val="00ED3F8E"/>
    <w:rsid w:val="00ED5FCA"/>
    <w:rsid w:val="00EE13FE"/>
    <w:rsid w:val="00EF3D68"/>
    <w:rsid w:val="00EF4F99"/>
    <w:rsid w:val="00EF55AF"/>
    <w:rsid w:val="00EF6DB1"/>
    <w:rsid w:val="00F02824"/>
    <w:rsid w:val="00F100FD"/>
    <w:rsid w:val="00F322F1"/>
    <w:rsid w:val="00F3487A"/>
    <w:rsid w:val="00F468F1"/>
    <w:rsid w:val="00F52DD0"/>
    <w:rsid w:val="00F548EB"/>
    <w:rsid w:val="00F54A95"/>
    <w:rsid w:val="00F61B70"/>
    <w:rsid w:val="00F6228C"/>
    <w:rsid w:val="00F75A00"/>
    <w:rsid w:val="00F765A5"/>
    <w:rsid w:val="00F83A75"/>
    <w:rsid w:val="00F94DA6"/>
    <w:rsid w:val="00F96196"/>
    <w:rsid w:val="00F97992"/>
    <w:rsid w:val="00FA63B7"/>
    <w:rsid w:val="00FA7A98"/>
    <w:rsid w:val="00FD49B9"/>
    <w:rsid w:val="00FD661A"/>
    <w:rsid w:val="00FE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Indent 2"/>
    <w:basedOn w:val="a"/>
    <w:link w:val="20"/>
    <w:uiPriority w:val="99"/>
    <w:semiHidden/>
    <w:unhideWhenUsed/>
    <w:rsid w:val="00E01F4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01F4E"/>
  </w:style>
  <w:style w:type="paragraph" w:customStyle="1" w:styleId="ConsPlusNormal">
    <w:name w:val="ConsPlusNormal"/>
    <w:rsid w:val="00ED37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D900EC"/>
    <w:rPr>
      <w:b/>
      <w:bCs/>
    </w:rPr>
  </w:style>
  <w:style w:type="character" w:customStyle="1" w:styleId="graytitle">
    <w:name w:val="graytitle"/>
    <w:basedOn w:val="a0"/>
    <w:rsid w:val="003B52C8"/>
  </w:style>
  <w:style w:type="paragraph" w:styleId="af1">
    <w:name w:val="Balloon Text"/>
    <w:basedOn w:val="a"/>
    <w:link w:val="af2"/>
    <w:uiPriority w:val="99"/>
    <w:semiHidden/>
    <w:unhideWhenUsed/>
    <w:rsid w:val="00781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81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Indent 2"/>
    <w:basedOn w:val="a"/>
    <w:link w:val="20"/>
    <w:uiPriority w:val="99"/>
    <w:semiHidden/>
    <w:unhideWhenUsed/>
    <w:rsid w:val="00E01F4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01F4E"/>
  </w:style>
  <w:style w:type="paragraph" w:customStyle="1" w:styleId="ConsPlusNormal">
    <w:name w:val="ConsPlusNormal"/>
    <w:rsid w:val="00ED37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D900EC"/>
    <w:rPr>
      <w:b/>
      <w:bCs/>
    </w:rPr>
  </w:style>
  <w:style w:type="character" w:customStyle="1" w:styleId="graytitle">
    <w:name w:val="graytitle"/>
    <w:basedOn w:val="a0"/>
    <w:rsid w:val="003B52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447DE-FF22-45CD-B22E-F7A433440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244</cp:revision>
  <dcterms:created xsi:type="dcterms:W3CDTF">2014-11-20T18:30:00Z</dcterms:created>
  <dcterms:modified xsi:type="dcterms:W3CDTF">2022-09-23T11:19:00Z</dcterms:modified>
</cp:coreProperties>
</file>